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47221" w:rsidP="00B47221">
      <w:pPr>
        <w:jc w:val="left"/>
        <w:rPr>
          <w:rFonts w:ascii="方正大标宋简体" w:eastAsia="方正大标宋简体"/>
          <w:sz w:val="40"/>
          <w:szCs w:val="32"/>
        </w:rPr>
      </w:pPr>
      <w:r w:rsidRPr="00B47221">
        <w:rPr>
          <w:rFonts w:ascii="仿宋_GB2312" w:eastAsia="仿宋_GB2312" w:hint="eastAsia"/>
          <w:sz w:val="24"/>
          <w:szCs w:val="32"/>
        </w:rPr>
        <w:t>附件</w:t>
      </w:r>
      <w:r w:rsidR="00FA31F7">
        <w:rPr>
          <w:rFonts w:ascii="仿宋_GB2312" w:eastAsia="仿宋_GB2312"/>
          <w:sz w:val="24"/>
          <w:szCs w:val="32"/>
        </w:rPr>
        <w:t>3</w:t>
      </w:r>
      <w:bookmarkStart w:id="0" w:name="_GoBack"/>
      <w:bookmarkEnd w:id="0"/>
      <w:r w:rsidRPr="00B47221">
        <w:rPr>
          <w:rFonts w:ascii="仿宋_GB2312" w:eastAsia="仿宋_GB2312" w:hint="eastAsia"/>
          <w:sz w:val="24"/>
          <w:szCs w:val="32"/>
        </w:rPr>
        <w:t>：</w:t>
      </w:r>
      <w:r>
        <w:rPr>
          <w:rFonts w:ascii="仿宋_GB2312" w:eastAsia="仿宋_GB2312" w:hint="eastAsia"/>
          <w:sz w:val="24"/>
          <w:szCs w:val="32"/>
        </w:rPr>
        <w:t xml:space="preserve">                           </w:t>
      </w:r>
      <w:r>
        <w:rPr>
          <w:rFonts w:ascii="仿宋_GB2312" w:eastAsia="仿宋_GB2312"/>
          <w:sz w:val="24"/>
          <w:szCs w:val="32"/>
        </w:rPr>
        <w:t xml:space="preserve"> 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 w:rsidR="00BC3C5B">
        <w:rPr>
          <w:rFonts w:ascii="方正大标宋简体" w:eastAsia="方正大标宋简体" w:hint="eastAsia"/>
          <w:sz w:val="40"/>
          <w:szCs w:val="32"/>
        </w:rPr>
        <w:t>岗位竞聘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量化评分表</w:t>
      </w:r>
    </w:p>
    <w:p w:rsidR="00321B26" w:rsidRDefault="009D2B58" w:rsidP="00796966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384"/>
        <w:gridCol w:w="1418"/>
        <w:gridCol w:w="7938"/>
        <w:gridCol w:w="1134"/>
        <w:gridCol w:w="992"/>
        <w:gridCol w:w="992"/>
        <w:gridCol w:w="1134"/>
      </w:tblGrid>
      <w:tr w:rsidR="00321B26" w:rsidRPr="00911760" w:rsidTr="003A5D1D">
        <w:trPr>
          <w:trHeight w:val="328"/>
        </w:trPr>
        <w:tc>
          <w:tcPr>
            <w:tcW w:w="2802" w:type="dxa"/>
            <w:gridSpan w:val="2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3A5D1D">
        <w:trPr>
          <w:trHeight w:val="569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5F60E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5F60E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418" w:type="dxa"/>
            <w:vAlign w:val="center"/>
          </w:tcPr>
          <w:p w:rsidR="00125F2C" w:rsidRPr="00911760" w:rsidRDefault="00125F2C" w:rsidP="0080322F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近五年内</w:t>
            </w:r>
            <w:r w:rsidR="00DD23EE" w:rsidRPr="00911760">
              <w:rPr>
                <w:rFonts w:ascii="仿宋_GB2312" w:eastAsia="仿宋_GB2312" w:hint="eastAsia"/>
                <w:sz w:val="18"/>
                <w:szCs w:val="18"/>
              </w:rPr>
              <w:t>均为合格及以上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</w:p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(2)优秀每次</w:t>
            </w:r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006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(1)综合表彰: 校级每次1分(累计不超过2分),市(区)级每次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796966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(2)单项表彰: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359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938" w:type="dxa"/>
            <w:vAlign w:val="center"/>
          </w:tcPr>
          <w:p w:rsidR="00125F2C" w:rsidRPr="00911760" w:rsidRDefault="00547B2C" w:rsidP="00FD2BF8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FD2BF8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977"/>
        </w:trPr>
        <w:tc>
          <w:tcPr>
            <w:tcW w:w="1384" w:type="dxa"/>
            <w:vMerge w:val="restart"/>
            <w:vAlign w:val="center"/>
          </w:tcPr>
          <w:p w:rsidR="00796966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</w:t>
            </w:r>
          </w:p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工作(20分)</w:t>
            </w: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B3363C" w:rsidRPr="00796966" w:rsidRDefault="0080681E" w:rsidP="00796966">
            <w:pPr>
              <w:rPr>
                <w:rFonts w:ascii="仿宋_GB2312" w:eastAsia="仿宋_GB2312"/>
                <w:sz w:val="18"/>
                <w:szCs w:val="18"/>
              </w:rPr>
            </w:pPr>
            <w:r w:rsidRPr="00796966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分）</w:t>
            </w:r>
            <w:r w:rsidRPr="0079696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985017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,从教以来担任过班主任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5D0FF9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年以上，或担任辅导员、课外活动小组指导教师等教育管理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10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年以上；</w:t>
            </w:r>
            <w:r w:rsidR="00985017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,从教以来担任过班主任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5D0FF9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年以上，或担任辅导员、课外活动小组指导教师等教育管理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年以上；8、9级级岗，从教以来担任过班主任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</w:t>
            </w:r>
            <w:r w:rsidR="001A5EC6">
              <w:rPr>
                <w:rFonts w:ascii="仿宋_GB2312" w:eastAsia="仿宋_GB2312" w:hint="eastAsia"/>
                <w:sz w:val="18"/>
                <w:szCs w:val="18"/>
              </w:rPr>
              <w:t>学生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辅导员、</w:t>
            </w:r>
            <w:r w:rsidR="001A5EC6">
              <w:rPr>
                <w:rFonts w:ascii="仿宋_GB2312" w:eastAsia="仿宋_GB2312" w:hint="eastAsia"/>
                <w:sz w:val="18"/>
                <w:szCs w:val="18"/>
              </w:rPr>
              <w:t>社团活动</w:t>
            </w:r>
            <w:r w:rsidR="001A5EC6" w:rsidRPr="00796966">
              <w:rPr>
                <w:rFonts w:ascii="仿宋_GB2312" w:eastAsia="仿宋_GB2312" w:hint="eastAsia"/>
                <w:sz w:val="18"/>
                <w:szCs w:val="18"/>
              </w:rPr>
              <w:t>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（其中</w:t>
            </w:r>
            <w:r w:rsidR="00FD2BF8">
              <w:rPr>
                <w:rFonts w:ascii="仿宋_GB2312" w:eastAsia="仿宋_GB2312" w:hint="eastAsia"/>
                <w:sz w:val="18"/>
                <w:szCs w:val="18"/>
              </w:rPr>
              <w:t>5、6、8、9</w:t>
            </w:r>
            <w:r w:rsidR="00B46068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46068" w:rsidRPr="00796966">
              <w:rPr>
                <w:rFonts w:ascii="仿宋_GB2312" w:eastAsia="仿宋_GB2312" w:hint="eastAsia"/>
                <w:sz w:val="18"/>
                <w:szCs w:val="18"/>
              </w:rPr>
              <w:t>任现</w:t>
            </w:r>
            <w:r w:rsidR="00B46068">
              <w:rPr>
                <w:rFonts w:ascii="仿宋_GB2312" w:eastAsia="仿宋_GB2312" w:hint="eastAsia"/>
                <w:sz w:val="18"/>
                <w:szCs w:val="18"/>
              </w:rPr>
              <w:t>岗位</w:t>
            </w:r>
            <w:r w:rsidR="00B46068" w:rsidRPr="00796966">
              <w:rPr>
                <w:rFonts w:ascii="仿宋_GB2312" w:eastAsia="仿宋_GB2312" w:hint="eastAsia"/>
                <w:sz w:val="18"/>
                <w:szCs w:val="18"/>
              </w:rPr>
              <w:t>以来担任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2年班主任</w:t>
            </w:r>
            <w:r w:rsidR="00B46068" w:rsidRPr="00B46068">
              <w:rPr>
                <w:rFonts w:ascii="仿宋_GB2312" w:eastAsia="仿宋_GB2312" w:hAnsi="仿宋" w:cs="仿宋_GB2312" w:hint="eastAsia"/>
                <w:color w:val="000000"/>
                <w:kern w:val="0"/>
                <w:sz w:val="18"/>
                <w:szCs w:val="21"/>
              </w:rPr>
              <w:t>、学校中层管理干部、教研组长或备课组长。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；十一级岗，从教以来担任2年班主任或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担任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学生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辅导员、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社团活动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指导教师等教育管理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年以上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.</w:t>
            </w:r>
          </w:p>
          <w:p w:rsidR="00125F2C" w:rsidRPr="00911760" w:rsidRDefault="0080681E" w:rsidP="00F13632">
            <w:r w:rsidRPr="00525691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796966" w:rsidRPr="00525691">
              <w:rPr>
                <w:rFonts w:ascii="仿宋_GB2312" w:eastAsia="仿宋_GB2312" w:hint="eastAsia"/>
                <w:sz w:val="18"/>
                <w:szCs w:val="18"/>
              </w:rPr>
              <w:t>加分（</w:t>
            </w:r>
            <w:r w:rsidR="00363302" w:rsidRPr="00525691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796966" w:rsidRPr="00525691">
              <w:rPr>
                <w:rFonts w:ascii="仿宋_GB2312" w:eastAsia="仿宋_GB2312" w:hint="eastAsia"/>
                <w:sz w:val="18"/>
                <w:szCs w:val="18"/>
              </w:rPr>
              <w:t>分）</w:t>
            </w:r>
            <w:r w:rsidRPr="00525691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超过的上述管理年限，担任班主任工作每年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2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分，中层干部每年1.5分，教研组长、备课组长每年1分，在学校相关部门协助工作的（要有学校聘书）、教研组副组长每年0.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5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分。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在学校担任课外活动小组、社团活动及兴趣小组辅导员、工会（妇女委员）委员每年0.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2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分。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Pr="00525691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363302" w:rsidRPr="00525691">
              <w:rPr>
                <w:rFonts w:ascii="仿宋_GB2312" w:eastAsia="仿宋_GB2312"/>
                <w:sz w:val="18"/>
                <w:szCs w:val="18"/>
              </w:rPr>
              <w:t>6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416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796966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2分。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所带班级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活动小组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或团队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95259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533B7C" w:rsidRPr="00911760" w:rsidRDefault="00125F2C" w:rsidP="00591F3F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6分。</w:t>
            </w:r>
            <w:r w:rsidR="00533B7C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工作：</w:t>
            </w:r>
            <w:r w:rsidR="00533B7C" w:rsidRPr="00911760">
              <w:rPr>
                <w:rFonts w:ascii="仿宋_GB2312" w:eastAsia="仿宋_GB2312" w:hint="eastAsia"/>
                <w:sz w:val="18"/>
                <w:szCs w:val="18"/>
              </w:rPr>
              <w:t>①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 w:rsidR="00B3363C">
              <w:rPr>
                <w:rFonts w:ascii="仿宋_GB2312" w:eastAsia="仿宋_GB2312" w:hint="eastAsia"/>
                <w:sz w:val="18"/>
                <w:szCs w:val="18"/>
              </w:rPr>
              <w:t>3年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</w:t>
            </w:r>
            <w:r w:rsidR="00B3363C">
              <w:rPr>
                <w:rFonts w:ascii="仿宋_GB2312" w:eastAsia="仿宋_GB2312" w:hint="eastAsia"/>
                <w:sz w:val="18"/>
                <w:szCs w:val="18"/>
              </w:rPr>
              <w:t>近3年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班级目标考核3分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学期目标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每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达标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一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次</w:t>
            </w:r>
            <w:r w:rsidR="00533B7C">
              <w:rPr>
                <w:rFonts w:ascii="仿宋_GB2312" w:eastAsia="仿宋_GB2312" w:hint="eastAsia"/>
                <w:sz w:val="18"/>
                <w:szCs w:val="18"/>
              </w:rPr>
              <w:t>得0.5分；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及其他管理工作：近3年中层干部所在的部门，在年度综合考评中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按比例得分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763689" w:rsidRPr="00796966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每年2分，</w:t>
            </w:r>
            <w:r w:rsidR="00763689" w:rsidRPr="00796966">
              <w:rPr>
                <w:rFonts w:ascii="仿宋_GB2312" w:eastAsia="仿宋_GB2312" w:hint="eastAsia"/>
                <w:sz w:val="18"/>
                <w:szCs w:val="18"/>
              </w:rPr>
              <w:t>兼职按最高得分计算，累计不超过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763689" w:rsidRPr="00796966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6368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983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418" w:type="dxa"/>
            <w:vAlign w:val="center"/>
          </w:tcPr>
          <w:p w:rsidR="00125F2C" w:rsidRPr="00911760" w:rsidRDefault="00125F2C" w:rsidP="005C50CF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</w:t>
            </w:r>
            <w:r w:rsidR="005C50CF">
              <w:rPr>
                <w:rFonts w:ascii="仿宋_GB2312" w:eastAsia="仿宋_GB2312" w:hint="eastAsia"/>
                <w:sz w:val="18"/>
                <w:szCs w:val="18"/>
              </w:rPr>
              <w:t>循环教学</w:t>
            </w:r>
            <w:r w:rsidR="005C50CF" w:rsidDel="005C50CF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7938" w:type="dxa"/>
            <w:vAlign w:val="center"/>
          </w:tcPr>
          <w:p w:rsidR="00DE3609" w:rsidRPr="00911760" w:rsidRDefault="00763689" w:rsidP="00E7701C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任现职以来，考试科目老师，任教高三或从事高三教学管理，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每年得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2分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高二每年得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1分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，高一每年0.5分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DD23EE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无高考任务的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，</w:t>
            </w:r>
            <w:r w:rsidR="00DD23EE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依据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3年常规考核</w:t>
            </w:r>
            <w:r w:rsidR="00EE42B7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等级，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优秀一次得2分，良好一次得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1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569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938" w:type="dxa"/>
            <w:vAlign w:val="center"/>
          </w:tcPr>
          <w:p w:rsidR="00125F2C" w:rsidRPr="00911760" w:rsidRDefault="00FD403E" w:rsidP="00796966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考试科目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成绩指任教班级的近3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6个学期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期末成绩，有效均分进入年级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前三名分别得每次得</w:t>
            </w:r>
            <w:r w:rsidR="001312CD">
              <w:rPr>
                <w:rFonts w:ascii="仿宋_GB2312" w:eastAsia="仿宋_GB2312"/>
                <w:sz w:val="18"/>
                <w:szCs w:val="18"/>
              </w:rPr>
              <w:t>2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 w:rsidR="001312CD">
              <w:rPr>
                <w:rFonts w:ascii="仿宋_GB2312" w:eastAsia="仿宋_GB2312"/>
                <w:sz w:val="18"/>
                <w:szCs w:val="18"/>
              </w:rPr>
              <w:t>1.5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 w:rsidR="001312CD">
              <w:rPr>
                <w:rFonts w:ascii="仿宋_GB2312" w:eastAsia="仿宋_GB2312"/>
                <w:sz w:val="18"/>
                <w:szCs w:val="18"/>
              </w:rPr>
              <w:t>1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分。组合为两个班的，励志班均分在5分之内均得</w:t>
            </w:r>
            <w:r w:rsidR="001312CD">
              <w:rPr>
                <w:rFonts w:ascii="仿宋_GB2312" w:eastAsia="仿宋_GB2312"/>
                <w:sz w:val="18"/>
                <w:szCs w:val="18"/>
              </w:rPr>
              <w:t>2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均分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5分之外，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另一个班不得分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；非励志班均分在5分之内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第一名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1312CD">
              <w:rPr>
                <w:rFonts w:ascii="仿宋_GB2312" w:eastAsia="仿宋_GB2312"/>
                <w:sz w:val="18"/>
                <w:szCs w:val="18"/>
              </w:rPr>
              <w:t>2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另一个班得1.5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，均分在5分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之外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另一个班不得分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组合只有一个班，励志班得</w:t>
            </w:r>
            <w:r w:rsidR="001312CD">
              <w:rPr>
                <w:rFonts w:ascii="仿宋_GB2312" w:eastAsia="仿宋_GB2312"/>
                <w:sz w:val="18"/>
                <w:szCs w:val="18"/>
              </w:rPr>
              <w:t>2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分，非励志班得</w:t>
            </w:r>
            <w:r w:rsidR="001312CD">
              <w:rPr>
                <w:rFonts w:ascii="仿宋_GB2312" w:eastAsia="仿宋_GB2312"/>
                <w:sz w:val="18"/>
                <w:szCs w:val="18"/>
              </w:rPr>
              <w:t>1.5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一人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任教两个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班级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以最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高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成绩计算。</w:t>
            </w:r>
          </w:p>
          <w:p w:rsidR="007C2489" w:rsidRPr="00911760" w:rsidRDefault="007C2489" w:rsidP="0076368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非考试科目成绩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看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常规考核等级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，优秀一次得</w:t>
            </w:r>
            <w:r w:rsidR="00A1167A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分，良好一次得</w:t>
            </w:r>
            <w:r w:rsidR="00A1167A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672C9D" w:rsidP="00672C9D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现岗以来，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本人</w:t>
            </w:r>
            <w:r w:rsidR="00E7701C" w:rsidRPr="00911760">
              <w:rPr>
                <w:rFonts w:ascii="仿宋_GB2312" w:eastAsia="仿宋_GB2312" w:hint="eastAsia"/>
                <w:sz w:val="18"/>
                <w:szCs w:val="18"/>
              </w:rPr>
              <w:t>平均标准周课时数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。12个标准课时以内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的，12课时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得5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1312CD">
              <w:rPr>
                <w:rFonts w:ascii="仿宋_GB2312" w:eastAsia="仿宋_GB2312" w:hint="eastAsia"/>
                <w:sz w:val="18"/>
                <w:szCs w:val="18"/>
              </w:rPr>
              <w:t>低于12课时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按比例乘以5得分；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13-15标准课时得6分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15个标准课时以上得7</w:t>
            </w:r>
            <w:r w:rsidR="003A5D1D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525691" w:rsidP="00525691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>
              <w:rPr>
                <w:rFonts w:ascii="仿宋_GB2312" w:eastAsia="仿宋_GB2312"/>
                <w:sz w:val="18"/>
                <w:szCs w:val="18"/>
              </w:rPr>
              <w:t>6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年度两学期的平均值，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低于85%</w:t>
            </w:r>
            <w:r w:rsidR="00F17785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F17785">
              <w:rPr>
                <w:rFonts w:ascii="仿宋_GB2312" w:eastAsia="仿宋_GB2312" w:hint="eastAsia"/>
                <w:sz w:val="18"/>
                <w:szCs w:val="18"/>
              </w:rPr>
              <w:t>不得分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（5级岗90%）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545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6910F1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</w:t>
            </w:r>
            <w:r w:rsidR="006910F1">
              <w:rPr>
                <w:rFonts w:ascii="仿宋_GB2312" w:eastAsia="仿宋_GB2312" w:hint="eastAsia"/>
                <w:sz w:val="18"/>
                <w:szCs w:val="18"/>
              </w:rPr>
              <w:t>直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6910F1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</w:t>
            </w:r>
            <w:r w:rsidR="006910F1">
              <w:rPr>
                <w:rFonts w:ascii="仿宋_GB2312" w:eastAsia="仿宋_GB2312" w:hint="eastAsia"/>
                <w:sz w:val="18"/>
                <w:szCs w:val="18"/>
              </w:rPr>
              <w:t>直及以上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240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938" w:type="dxa"/>
            <w:vAlign w:val="center"/>
          </w:tcPr>
          <w:p w:rsidR="00612F3E" w:rsidRPr="00911760" w:rsidRDefault="00125F2C" w:rsidP="00612F3E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7B7306">
              <w:rPr>
                <w:rFonts w:ascii="仿宋_GB2312" w:eastAsia="仿宋_GB2312" w:hint="eastAsia"/>
                <w:sz w:val="18"/>
                <w:szCs w:val="18"/>
              </w:rPr>
              <w:t>聘期内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教育教学论文正式发表，市级每篇1分，省级及以上每篇2分</w:t>
            </w:r>
            <w:r w:rsidR="00612F3E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获</w:t>
            </w:r>
            <w:r w:rsidR="00612F3E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奖</w:t>
            </w:r>
            <w:r w:rsidR="00612F3E">
              <w:rPr>
                <w:rFonts w:ascii="仿宋_GB2312" w:eastAsia="仿宋_GB2312" w:hint="eastAsia"/>
                <w:sz w:val="18"/>
                <w:szCs w:val="18"/>
              </w:rPr>
              <w:t>以上，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市级每篇</w:t>
            </w:r>
            <w:r w:rsidR="00612F3E">
              <w:rPr>
                <w:rFonts w:ascii="仿宋_GB2312" w:eastAsia="仿宋_GB2312"/>
                <w:sz w:val="18"/>
                <w:szCs w:val="18"/>
              </w:rPr>
              <w:t>0.5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分，省级及以上每篇</w:t>
            </w:r>
            <w:r w:rsidR="00612F3E">
              <w:rPr>
                <w:rFonts w:ascii="仿宋_GB2312" w:eastAsia="仿宋_GB2312"/>
                <w:sz w:val="18"/>
                <w:szCs w:val="18"/>
              </w:rPr>
              <w:t>1</w:t>
            </w:r>
            <w:r w:rsidR="00612F3E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。论文查重率在20%以下。</w:t>
            </w:r>
          </w:p>
          <w:p w:rsidR="00125F2C" w:rsidRPr="00911760" w:rsidRDefault="00612F3E" w:rsidP="00612F3E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(2))主持编写学校认定的校本教材1分，如获</w:t>
            </w:r>
            <w:r>
              <w:rPr>
                <w:rFonts w:ascii="仿宋_GB2312" w:eastAsia="仿宋_GB2312" w:hint="eastAsia"/>
                <w:sz w:val="18"/>
                <w:szCs w:val="18"/>
              </w:rPr>
              <w:t>市级及以上二等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奖加1分。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3A5D1D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7938" w:type="dxa"/>
            <w:vAlign w:val="center"/>
          </w:tcPr>
          <w:p w:rsidR="00125F2C" w:rsidRPr="00911760" w:rsidRDefault="00612F3E" w:rsidP="006910F1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聘期内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参与市(区)、省、国家级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教育规划课题、教研课题、学会课题已结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题的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每项分别得1分、2分、3分； 负责或主持市(区)、省、国家级正式立项</w:t>
            </w:r>
            <w:r>
              <w:rPr>
                <w:rFonts w:ascii="仿宋_GB2312" w:eastAsia="仿宋_GB2312" w:hint="eastAsia"/>
                <w:sz w:val="18"/>
                <w:szCs w:val="18"/>
              </w:rPr>
              <w:t>并结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题的每项分别得2分、3分、4分</w:t>
            </w:r>
            <w:r>
              <w:rPr>
                <w:rFonts w:ascii="仿宋_GB2312" w:eastAsia="仿宋_GB2312" w:hint="eastAsia"/>
                <w:sz w:val="18"/>
                <w:szCs w:val="18"/>
              </w:rPr>
              <w:t>；获得市级以上成果奖的加倍计分。以上均需相应教育教学论文至少一篇</w:t>
            </w:r>
            <w:r w:rsidR="00591F3F">
              <w:rPr>
                <w:rFonts w:ascii="仿宋_GB2312" w:eastAsia="仿宋_GB2312" w:hint="eastAsia"/>
                <w:sz w:val="18"/>
                <w:szCs w:val="18"/>
              </w:rPr>
              <w:t>、且需提供相应的证书或文件。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D13233" w:rsidRPr="00911760" w:rsidTr="003A5D1D">
        <w:trPr>
          <w:trHeight w:val="143"/>
        </w:trPr>
        <w:tc>
          <w:tcPr>
            <w:tcW w:w="1384" w:type="dxa"/>
            <w:vMerge w:val="restart"/>
            <w:vAlign w:val="center"/>
          </w:tcPr>
          <w:p w:rsidR="00D13233" w:rsidRPr="00911760" w:rsidRDefault="00D13233" w:rsidP="005F60E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5F60E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418" w:type="dxa"/>
            <w:vAlign w:val="center"/>
          </w:tcPr>
          <w:p w:rsidR="00D13233" w:rsidRPr="00911760" w:rsidRDefault="00D13233" w:rsidP="00D13233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938" w:type="dxa"/>
            <w:vAlign w:val="center"/>
          </w:tcPr>
          <w:p w:rsidR="00D13233" w:rsidRPr="00911760" w:rsidRDefault="00D13233" w:rsidP="00F34EA7">
            <w:pPr>
              <w:tabs>
                <w:tab w:val="left" w:pos="3060"/>
              </w:tabs>
              <w:adjustRightInd w:val="0"/>
              <w:snapToGrid w:val="0"/>
              <w:ind w:firstLineChars="200" w:firstLine="36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每年0.2分</w:t>
            </w:r>
            <w:r w:rsidR="00F34EA7">
              <w:rPr>
                <w:rFonts w:ascii="仿宋_GB2312" w:eastAsia="仿宋_GB2312" w:hAnsi="宋体" w:hint="eastAsia"/>
                <w:sz w:val="18"/>
                <w:szCs w:val="18"/>
              </w:rPr>
              <w:t>，满分6分。</w:t>
            </w:r>
          </w:p>
        </w:tc>
        <w:tc>
          <w:tcPr>
            <w:tcW w:w="1134" w:type="dxa"/>
            <w:vMerge w:val="restart"/>
            <w:vAlign w:val="center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D13233" w:rsidRPr="00911760" w:rsidTr="003A5D1D">
        <w:trPr>
          <w:trHeight w:val="465"/>
        </w:trPr>
        <w:tc>
          <w:tcPr>
            <w:tcW w:w="1384" w:type="dxa"/>
            <w:vMerge/>
            <w:vAlign w:val="center"/>
          </w:tcPr>
          <w:p w:rsidR="00D13233" w:rsidRPr="00911760" w:rsidRDefault="00D13233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13233" w:rsidRPr="00911760" w:rsidRDefault="00D13233" w:rsidP="005F60E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15.职龄（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9</w:t>
            </w:r>
            <w:r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938" w:type="dxa"/>
            <w:vAlign w:val="center"/>
          </w:tcPr>
          <w:p w:rsidR="00D13233" w:rsidRDefault="00D13233" w:rsidP="003A5D1D">
            <w:pPr>
              <w:tabs>
                <w:tab w:val="left" w:pos="3060"/>
              </w:tabs>
              <w:adjustRightInd w:val="0"/>
              <w:snapToGrid w:val="0"/>
              <w:ind w:firstLineChars="200" w:firstLine="36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200</w:t>
            </w:r>
            <w:r w:rsidR="005863DC">
              <w:rPr>
                <w:rFonts w:ascii="仿宋_GB2312" w:eastAsia="仿宋_GB2312"/>
                <w:sz w:val="18"/>
                <w:szCs w:val="18"/>
              </w:rPr>
              <w:t>8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进档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7级岗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 w:rsidR="005863DC">
              <w:rPr>
                <w:rFonts w:ascii="仿宋_GB2312" w:eastAsia="仿宋_GB2312"/>
                <w:sz w:val="18"/>
                <w:szCs w:val="18"/>
              </w:rPr>
              <w:t>1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进档；9级岗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 w:rsidR="005863DC">
              <w:rPr>
                <w:rFonts w:ascii="仿宋_GB2312" w:eastAsia="仿宋_GB2312"/>
                <w:sz w:val="18"/>
                <w:szCs w:val="18"/>
              </w:rPr>
              <w:t>1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进档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，10级岗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 w:rsidR="005863DC">
              <w:rPr>
                <w:rFonts w:ascii="仿宋_GB2312" w:eastAsia="仿宋_GB2312"/>
                <w:sz w:val="18"/>
                <w:szCs w:val="18"/>
              </w:rPr>
              <w:t>3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年进档，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职龄每年</w:t>
            </w:r>
            <w:r w:rsidR="003A5D1D">
              <w:rPr>
                <w:rFonts w:ascii="仿宋_GB2312" w:eastAsia="仿宋_GB2312"/>
                <w:sz w:val="18"/>
                <w:szCs w:val="18"/>
              </w:rPr>
              <w:t>0.5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分。满分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9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134" w:type="dxa"/>
            <w:vMerge/>
            <w:vAlign w:val="center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321B26" w:rsidRPr="00911760" w:rsidTr="003A5D1D">
        <w:trPr>
          <w:trHeight w:val="285"/>
        </w:trPr>
        <w:tc>
          <w:tcPr>
            <w:tcW w:w="10740" w:type="dxa"/>
            <w:gridSpan w:val="3"/>
            <w:vAlign w:val="center"/>
          </w:tcPr>
          <w:p w:rsidR="00125F2C" w:rsidRPr="00911760" w:rsidRDefault="00125F2C" w:rsidP="00796966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总 得 分</w:t>
            </w:r>
          </w:p>
        </w:tc>
        <w:tc>
          <w:tcPr>
            <w:tcW w:w="113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911760" w:rsidRDefault="00911760" w:rsidP="00796966"/>
    <w:p w:rsidR="00125F2C" w:rsidRPr="00321B26" w:rsidRDefault="00A14D71" w:rsidP="00796966">
      <w:pPr>
        <w:rPr>
          <w:u w:val="single"/>
        </w:rPr>
      </w:pPr>
      <w:r>
        <w:rPr>
          <w:rFonts w:hint="eastAsia"/>
        </w:rPr>
        <w:t>注：每项得分不超过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548" w:rsidRDefault="00D86548" w:rsidP="007237E1">
      <w:r>
        <w:separator/>
      </w:r>
    </w:p>
  </w:endnote>
  <w:endnote w:type="continuationSeparator" w:id="0">
    <w:p w:rsidR="00D86548" w:rsidRDefault="00D86548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548" w:rsidRDefault="00D86548" w:rsidP="007237E1">
      <w:r>
        <w:separator/>
      </w:r>
    </w:p>
  </w:footnote>
  <w:footnote w:type="continuationSeparator" w:id="0">
    <w:p w:rsidR="00D86548" w:rsidRDefault="00D86548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A61C1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7DFA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86548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A31F7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CCCEC6-F4BF-42D9-AB81-6789D1F7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331</Words>
  <Characters>1888</Characters>
  <Application>Microsoft Office Word</Application>
  <DocSecurity>0</DocSecurity>
  <Lines>15</Lines>
  <Paragraphs>4</Paragraphs>
  <ScaleCrop>false</ScaleCrop>
  <Company>江苏省口岸中学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17</cp:revision>
  <cp:lastPrinted>2017-12-14T02:04:00Z</cp:lastPrinted>
  <dcterms:created xsi:type="dcterms:W3CDTF">2016-09-02T08:47:00Z</dcterms:created>
  <dcterms:modified xsi:type="dcterms:W3CDTF">2017-12-14T02:04:00Z</dcterms:modified>
</cp:coreProperties>
</file>